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352" w:rsidRDefault="002C0352" w:rsidP="002176C3">
      <w:pPr>
        <w:spacing w:after="0"/>
        <w:rPr>
          <w:rFonts w:ascii="Arial" w:hAnsi="Arial" w:cs="Arial"/>
          <w:smallCaps/>
          <w:color w:val="000000"/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 wp14:anchorId="7A78A904" wp14:editId="01F90960">
            <wp:extent cx="1008000" cy="1008000"/>
            <wp:effectExtent l="0" t="0" r="1905" b="1905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lang w:eastAsia="it-IT"/>
        </w:rPr>
        <w:drawing>
          <wp:inline distT="0" distB="0" distL="0" distR="0" wp14:anchorId="49E9694A" wp14:editId="1A790551">
            <wp:extent cx="2700000" cy="676800"/>
            <wp:effectExtent l="0" t="0" r="571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ArTA_nero completo(2)(1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687E">
        <w:rPr>
          <w:rFonts w:ascii="Arial" w:hAnsi="Arial" w:cs="Arial"/>
          <w:smallCap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smallCaps/>
          <w:color w:val="000000"/>
          <w:sz w:val="28"/>
          <w:szCs w:val="28"/>
        </w:rPr>
        <w:tab/>
      </w:r>
      <w:r>
        <w:rPr>
          <w:rFonts w:ascii="Arial" w:hAnsi="Arial" w:cs="Arial"/>
          <w:smallCaps/>
          <w:color w:val="000000"/>
          <w:sz w:val="28"/>
          <w:szCs w:val="28"/>
        </w:rPr>
        <w:tab/>
      </w:r>
      <w:r>
        <w:rPr>
          <w:rFonts w:ascii="Arial" w:hAnsi="Arial" w:cs="Arial"/>
          <w:smallCaps/>
          <w:color w:val="000000"/>
          <w:sz w:val="28"/>
          <w:szCs w:val="28"/>
        </w:rPr>
        <w:tab/>
        <w:t xml:space="preserve">   </w:t>
      </w:r>
      <w:r w:rsidR="002176C3">
        <w:rPr>
          <w:rFonts w:ascii="Arial" w:hAnsi="Arial" w:cs="Arial"/>
          <w:smallCaps/>
          <w:color w:val="000000"/>
          <w:sz w:val="28"/>
          <w:szCs w:val="28"/>
        </w:rPr>
        <w:t xml:space="preserve">  </w:t>
      </w:r>
      <w:r w:rsidRPr="002176C3">
        <w:rPr>
          <w:rFonts w:ascii="Arial" w:hAnsi="Arial" w:cs="Arial"/>
          <w:smallCaps/>
          <w:color w:val="000000"/>
          <w:sz w:val="27"/>
          <w:szCs w:val="27"/>
        </w:rPr>
        <w:t>SCHEDA TECNICA</w:t>
      </w:r>
    </w:p>
    <w:p w:rsidR="002C0352" w:rsidRDefault="002C0352" w:rsidP="002C0352">
      <w:pPr>
        <w:rPr>
          <w:rFonts w:ascii="Arial" w:hAnsi="Arial" w:cs="Arial"/>
          <w:smallCaps/>
          <w:color w:val="000000"/>
          <w:sz w:val="28"/>
          <w:szCs w:val="28"/>
        </w:rPr>
        <w:sectPr w:rsidR="002C0352" w:rsidSect="0095687E">
          <w:footerReference w:type="even" r:id="rId8"/>
          <w:footerReference w:type="default" r:id="rId9"/>
          <w:pgSz w:w="11906" w:h="16838"/>
          <w:pgMar w:top="720" w:right="720" w:bottom="765" w:left="720" w:header="0" w:footer="708" w:gutter="0"/>
          <w:cols w:space="708"/>
          <w:formProt w:val="0"/>
          <w:docGrid w:linePitch="360" w:charSpace="4096"/>
        </w:sectPr>
      </w:pPr>
    </w:p>
    <w:p w:rsidR="002176C3" w:rsidRPr="002176C3" w:rsidRDefault="002176C3" w:rsidP="002176C3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346E30" w:rsidRPr="002176C3" w:rsidRDefault="00346E30" w:rsidP="002176C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2176C3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Pr="002176C3">
        <w:rPr>
          <w:rFonts w:ascii="Arial" w:eastAsia="Times New Roman" w:hAnsi="Arial" w:cs="Arial"/>
          <w:b/>
          <w:sz w:val="20"/>
          <w:szCs w:val="20"/>
          <w:lang w:eastAsia="it-IT"/>
        </w:rPr>
        <w:t>Circuito del Contemporaneo al MArTA di Taranto</w:t>
      </w:r>
      <w:r w:rsidRPr="002176C3">
        <w:rPr>
          <w:rFonts w:ascii="Arial" w:eastAsia="Times New Roman" w:hAnsi="Arial" w:cs="Arial"/>
          <w:sz w:val="20"/>
          <w:szCs w:val="20"/>
          <w:lang w:eastAsia="it-IT"/>
        </w:rPr>
        <w:t xml:space="preserve"> rientra nella programmazione del </w:t>
      </w:r>
      <w:r w:rsidRPr="002176C3">
        <w:rPr>
          <w:rFonts w:ascii="Arial" w:eastAsia="Times New Roman" w:hAnsi="Arial" w:cs="Arial"/>
          <w:b/>
          <w:sz w:val="20"/>
          <w:szCs w:val="20"/>
          <w:lang w:eastAsia="it-IT"/>
        </w:rPr>
        <w:t>Circuito del Contemporaneo in Puglia</w:t>
      </w:r>
    </w:p>
    <w:p w:rsidR="00346E30" w:rsidRPr="002176C3" w:rsidRDefault="00346E30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C0352" w:rsidRPr="002176C3" w:rsidRDefault="00BD109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Titolo</w:t>
      </w:r>
      <w:r w:rsidR="002C0352" w:rsidRPr="002176C3">
        <w:rPr>
          <w:rFonts w:ascii="Arial" w:hAnsi="Arial" w:cs="Arial"/>
          <w:sz w:val="20"/>
          <w:szCs w:val="20"/>
        </w:rPr>
        <w:t xml:space="preserve"> TARANTO VOICES – Spazio sonoro di Piero Mottola</w:t>
      </w:r>
    </w:p>
    <w:p w:rsidR="002C0352" w:rsidRPr="002176C3" w:rsidRDefault="00BD109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Artista</w:t>
      </w:r>
      <w:r w:rsidR="002C0352" w:rsidRPr="002176C3">
        <w:rPr>
          <w:rFonts w:ascii="Arial" w:hAnsi="Arial" w:cs="Arial"/>
          <w:sz w:val="20"/>
          <w:szCs w:val="20"/>
        </w:rPr>
        <w:t xml:space="preserve"> Piero Mottola</w:t>
      </w:r>
    </w:p>
    <w:p w:rsidR="002C0352" w:rsidRPr="002176C3" w:rsidRDefault="00BD109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Sede</w:t>
      </w:r>
      <w:r w:rsidR="002C0352" w:rsidRPr="002176C3">
        <w:rPr>
          <w:rFonts w:ascii="Arial" w:hAnsi="Arial" w:cs="Arial"/>
          <w:sz w:val="20"/>
          <w:szCs w:val="20"/>
        </w:rPr>
        <w:t xml:space="preserve"> Museo Archeologico Nazionale di Taranto – MArTA, 1° piano (Sala XXV)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176C3">
        <w:rPr>
          <w:rFonts w:ascii="Arial" w:hAnsi="Arial" w:cs="Arial"/>
          <w:sz w:val="20"/>
          <w:szCs w:val="20"/>
        </w:rPr>
        <w:t>via</w:t>
      </w:r>
      <w:proofErr w:type="gramEnd"/>
      <w:r w:rsidRPr="002176C3">
        <w:rPr>
          <w:rFonts w:ascii="Arial" w:hAnsi="Arial" w:cs="Arial"/>
          <w:sz w:val="20"/>
          <w:szCs w:val="20"/>
        </w:rPr>
        <w:t xml:space="preserve"> Cavour, 10 – 74123 Taranto 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Direttore del Museo</w:t>
      </w:r>
      <w:r w:rsidRPr="002176C3">
        <w:rPr>
          <w:rFonts w:ascii="Arial" w:hAnsi="Arial" w:cs="Arial"/>
          <w:sz w:val="20"/>
          <w:szCs w:val="20"/>
        </w:rPr>
        <w:t xml:space="preserve"> Eva Degl’Innocenti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Date:</w:t>
      </w:r>
      <w:r w:rsidRPr="002176C3">
        <w:rPr>
          <w:rFonts w:ascii="Arial" w:hAnsi="Arial" w:cs="Arial"/>
          <w:sz w:val="20"/>
          <w:szCs w:val="20"/>
        </w:rPr>
        <w:t xml:space="preserve"> 3 dicembre 2021 – 23 gennaio 2022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Conferenza stampa e Inaugurazione su invito</w:t>
      </w:r>
      <w:r w:rsidRPr="002176C3">
        <w:rPr>
          <w:rFonts w:ascii="Arial" w:hAnsi="Arial" w:cs="Arial"/>
          <w:sz w:val="20"/>
          <w:szCs w:val="20"/>
        </w:rPr>
        <w:t xml:space="preserve"> venerdì 3 dicembre 2021 alle ore 11.00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46E30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A cura di </w:t>
      </w:r>
      <w:r w:rsidR="00346E30" w:rsidRPr="002176C3">
        <w:rPr>
          <w:rFonts w:ascii="Arial" w:hAnsi="Arial" w:cs="Arial"/>
          <w:sz w:val="20"/>
          <w:szCs w:val="20"/>
        </w:rPr>
        <w:t>Giusy Caroppo</w:t>
      </w:r>
    </w:p>
    <w:p w:rsidR="002C0352" w:rsidRPr="002176C3" w:rsidRDefault="00346E30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Curatore Esecutivo</w:t>
      </w:r>
      <w:r w:rsidR="002C0352" w:rsidRPr="002176C3">
        <w:rPr>
          <w:rFonts w:ascii="Arial" w:hAnsi="Arial" w:cs="Arial"/>
          <w:sz w:val="20"/>
          <w:szCs w:val="20"/>
        </w:rPr>
        <w:t xml:space="preserve"> Cristina Principale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Comitato scientifico: </w:t>
      </w:r>
      <w:r w:rsidRPr="002176C3">
        <w:rPr>
          <w:rFonts w:ascii="Arial" w:hAnsi="Arial" w:cs="Arial"/>
          <w:sz w:val="20"/>
          <w:szCs w:val="20"/>
        </w:rPr>
        <w:t xml:space="preserve">Eva Degl’Innocenti, direttore Museo Archeologico Nazionale di Taranto – </w:t>
      </w:r>
      <w:proofErr w:type="spellStart"/>
      <w:r w:rsidRPr="002176C3">
        <w:rPr>
          <w:rFonts w:ascii="Arial" w:hAnsi="Arial" w:cs="Arial"/>
          <w:sz w:val="20"/>
          <w:szCs w:val="20"/>
        </w:rPr>
        <w:t>MarTA</w:t>
      </w:r>
      <w:proofErr w:type="spellEnd"/>
      <w:r w:rsidRPr="002176C3">
        <w:rPr>
          <w:rFonts w:ascii="Arial" w:hAnsi="Arial" w:cs="Arial"/>
          <w:sz w:val="20"/>
          <w:szCs w:val="20"/>
        </w:rPr>
        <w:t xml:space="preserve">; Giusy Caroppo, direttore artistico Circuito del Contemporaneo; Cristina Principale, storica dell’arte; Lorenzo Mancini, funzionario archeologo Museo Archeologico Nazionale di Taranto – MArTA; Valeria </w:t>
      </w:r>
      <w:proofErr w:type="spellStart"/>
      <w:r w:rsidRPr="002176C3">
        <w:rPr>
          <w:rFonts w:ascii="Arial" w:hAnsi="Arial" w:cs="Arial"/>
          <w:sz w:val="20"/>
          <w:szCs w:val="20"/>
        </w:rPr>
        <w:t>Bottalico</w:t>
      </w:r>
      <w:proofErr w:type="spellEnd"/>
      <w:r w:rsidRPr="002176C3">
        <w:rPr>
          <w:rFonts w:ascii="Arial" w:hAnsi="Arial" w:cs="Arial"/>
          <w:sz w:val="20"/>
          <w:szCs w:val="20"/>
        </w:rPr>
        <w:t>, esperta piani educativi e accessibilità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Prodotta da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Associazione Culturale Eclettica - Cultura dell’Arte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Presidente Stefano Faccini 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Via del Mare, 11 - 70051 Barletta (BT)</w:t>
      </w:r>
    </w:p>
    <w:p w:rsidR="002C0352" w:rsidRPr="002176C3" w:rsidRDefault="002C0352" w:rsidP="002176C3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C0352" w:rsidRPr="002176C3" w:rsidRDefault="00BD1092" w:rsidP="002176C3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176C3">
        <w:rPr>
          <w:rFonts w:ascii="Arial" w:hAnsi="Arial" w:cs="Arial"/>
          <w:b/>
          <w:color w:val="000000"/>
          <w:sz w:val="20"/>
          <w:szCs w:val="20"/>
        </w:rPr>
        <w:t>Promossa e finanziata da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Regione Puglia - Teatro Pubblico Pugliese / Consorzio Regionale per le Arti e la Cultura nell’ambito della “Programmazione Custodiamo la cultura in Puglia”, Fondo Speciale per la Cultura e Patrimonio Culturale L.R. 40 art. 15 comma 3 – Investiamo nel vostro futuro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Patrocinio</w:t>
      </w:r>
      <w:r w:rsidRPr="002176C3">
        <w:rPr>
          <w:rFonts w:ascii="Arial" w:hAnsi="Arial" w:cs="Arial"/>
          <w:sz w:val="20"/>
          <w:szCs w:val="20"/>
        </w:rPr>
        <w:t xml:space="preserve"> Comune di Taranto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In collaborazione con 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Museo Archeologico Nazionale di Taranto - MArTA </w:t>
      </w:r>
    </w:p>
    <w:p w:rsidR="002C0352" w:rsidRPr="002176C3" w:rsidRDefault="002C0352" w:rsidP="002176C3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176C3">
        <w:rPr>
          <w:rFonts w:ascii="Arial" w:hAnsi="Arial" w:cs="Arial"/>
          <w:b/>
          <w:sz w:val="20"/>
          <w:szCs w:val="20"/>
        </w:rPr>
        <w:t>CdA</w:t>
      </w:r>
      <w:proofErr w:type="spellEnd"/>
      <w:r w:rsidRPr="002176C3">
        <w:rPr>
          <w:rFonts w:ascii="Arial" w:hAnsi="Arial" w:cs="Arial"/>
          <w:b/>
          <w:sz w:val="20"/>
          <w:szCs w:val="20"/>
        </w:rPr>
        <w:t xml:space="preserve"> del Museo Archeologico Nazionale di Taranto - MArTA</w:t>
      </w:r>
      <w:r w:rsidRPr="002176C3">
        <w:rPr>
          <w:rFonts w:ascii="Arial" w:hAnsi="Arial" w:cs="Arial"/>
          <w:sz w:val="20"/>
          <w:szCs w:val="20"/>
        </w:rPr>
        <w:t xml:space="preserve">: Eva Degl’Innocenti, presidente; Alfredo Giuseppe </w:t>
      </w:r>
      <w:proofErr w:type="spellStart"/>
      <w:r w:rsidRPr="002176C3">
        <w:rPr>
          <w:rFonts w:ascii="Arial" w:hAnsi="Arial" w:cs="Arial"/>
          <w:sz w:val="20"/>
          <w:szCs w:val="20"/>
        </w:rPr>
        <w:t>Allegretta</w:t>
      </w:r>
      <w:proofErr w:type="spellEnd"/>
      <w:r w:rsidRPr="002176C3">
        <w:rPr>
          <w:rFonts w:ascii="Arial" w:hAnsi="Arial" w:cs="Arial"/>
          <w:sz w:val="20"/>
          <w:szCs w:val="20"/>
        </w:rPr>
        <w:t>; Luca Mercuri; Antonio Lombardo; Maria Cecilia Parra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5EE6" w:rsidRPr="002176C3" w:rsidRDefault="00225EE6" w:rsidP="002176C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2176C3" w:rsidRDefault="002176C3" w:rsidP="002176C3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Organizzata da</w:t>
      </w: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Direttore Artistico Circuito del Contemporaneo</w:t>
      </w:r>
      <w:r w:rsidRPr="002176C3">
        <w:rPr>
          <w:rFonts w:ascii="Arial" w:hAnsi="Arial" w:cs="Arial"/>
          <w:b/>
          <w:sz w:val="20"/>
          <w:szCs w:val="20"/>
        </w:rPr>
        <w:t xml:space="preserve"> </w:t>
      </w: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Giusy Caroppo</w:t>
      </w: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Direttore </w:t>
      </w: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Museo Archeologico Nazionale di Taranto - MArTA </w:t>
      </w:r>
      <w:r w:rsidRPr="002176C3">
        <w:rPr>
          <w:rFonts w:ascii="Arial" w:hAnsi="Arial" w:cs="Arial"/>
          <w:sz w:val="20"/>
          <w:szCs w:val="20"/>
        </w:rPr>
        <w:br/>
      </w:r>
      <w:r w:rsidRPr="002176C3">
        <w:rPr>
          <w:rFonts w:ascii="Arial" w:hAnsi="Arial" w:cs="Arial"/>
          <w:b/>
          <w:sz w:val="20"/>
          <w:szCs w:val="20"/>
        </w:rPr>
        <w:t>Eva Degl’Innocenti</w:t>
      </w:r>
    </w:p>
    <w:p w:rsidR="00225EE6" w:rsidRPr="002176C3" w:rsidRDefault="00225EE6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25EE6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Funzionari archeologi </w:t>
      </w:r>
      <w:r w:rsidR="00225EE6" w:rsidRPr="002176C3">
        <w:rPr>
          <w:rFonts w:ascii="Arial" w:hAnsi="Arial" w:cs="Arial"/>
          <w:sz w:val="20"/>
          <w:szCs w:val="20"/>
        </w:rPr>
        <w:t xml:space="preserve">MArTA </w:t>
      </w:r>
    </w:p>
    <w:p w:rsidR="00225EE6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Sara Airò e Lorenzo Mancini</w:t>
      </w:r>
    </w:p>
    <w:p w:rsidR="00225EE6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Funzionario architetto</w:t>
      </w:r>
      <w:r w:rsidR="00C35704" w:rsidRPr="002176C3">
        <w:rPr>
          <w:rFonts w:ascii="Arial" w:hAnsi="Arial" w:cs="Arial"/>
          <w:sz w:val="20"/>
          <w:szCs w:val="20"/>
        </w:rPr>
        <w:t xml:space="preserve"> </w:t>
      </w:r>
      <w:r w:rsidR="00225EE6" w:rsidRPr="002176C3">
        <w:rPr>
          <w:rFonts w:ascii="Arial" w:hAnsi="Arial" w:cs="Arial"/>
          <w:sz w:val="20"/>
          <w:szCs w:val="20"/>
        </w:rPr>
        <w:t>MArTA</w:t>
      </w:r>
      <w:r w:rsidR="00225EE6" w:rsidRPr="002176C3">
        <w:rPr>
          <w:rFonts w:ascii="Arial" w:hAnsi="Arial" w:cs="Arial"/>
          <w:b/>
          <w:sz w:val="20"/>
          <w:szCs w:val="20"/>
        </w:rPr>
        <w:t xml:space="preserve"> </w:t>
      </w:r>
      <w:r w:rsidRPr="002176C3">
        <w:rPr>
          <w:rFonts w:ascii="Arial" w:hAnsi="Arial" w:cs="Arial"/>
          <w:b/>
          <w:sz w:val="20"/>
          <w:szCs w:val="20"/>
        </w:rPr>
        <w:t xml:space="preserve">Simonetta </w:t>
      </w:r>
      <w:proofErr w:type="spellStart"/>
      <w:r w:rsidRPr="002176C3">
        <w:rPr>
          <w:rFonts w:ascii="Arial" w:hAnsi="Arial" w:cs="Arial"/>
          <w:b/>
          <w:sz w:val="20"/>
          <w:szCs w:val="20"/>
        </w:rPr>
        <w:t>Previtero</w:t>
      </w:r>
      <w:proofErr w:type="spellEnd"/>
    </w:p>
    <w:p w:rsidR="00225EE6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>Funzionario per le tecnologie</w:t>
      </w:r>
      <w:r w:rsidR="00225EE6" w:rsidRPr="002176C3">
        <w:rPr>
          <w:rFonts w:ascii="Arial" w:hAnsi="Arial" w:cs="Arial"/>
          <w:sz w:val="20"/>
          <w:szCs w:val="20"/>
        </w:rPr>
        <w:t xml:space="preserve"> MArTA</w:t>
      </w:r>
      <w:r w:rsidR="00C35704" w:rsidRPr="002176C3">
        <w:rPr>
          <w:rFonts w:ascii="Arial" w:hAnsi="Arial" w:cs="Arial"/>
          <w:sz w:val="20"/>
          <w:szCs w:val="20"/>
        </w:rPr>
        <w:t xml:space="preserve"> </w:t>
      </w:r>
      <w:r w:rsidRPr="002176C3">
        <w:rPr>
          <w:rFonts w:ascii="Arial" w:hAnsi="Arial" w:cs="Arial"/>
          <w:b/>
          <w:sz w:val="20"/>
          <w:szCs w:val="20"/>
        </w:rPr>
        <w:t>Oronzo Urso</w:t>
      </w: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Coordinatore personale fruizione, accoglienza e vigilanza </w:t>
      </w:r>
      <w:r w:rsidR="00225EE6" w:rsidRPr="002176C3">
        <w:rPr>
          <w:rFonts w:ascii="Arial" w:hAnsi="Arial" w:cs="Arial"/>
          <w:sz w:val="20"/>
          <w:szCs w:val="20"/>
        </w:rPr>
        <w:t>MArTA</w:t>
      </w:r>
      <w:r w:rsidR="00225EE6" w:rsidRPr="002176C3">
        <w:rPr>
          <w:rFonts w:ascii="Arial" w:hAnsi="Arial" w:cs="Arial"/>
          <w:b/>
          <w:sz w:val="20"/>
          <w:szCs w:val="20"/>
        </w:rPr>
        <w:t xml:space="preserve"> </w:t>
      </w:r>
      <w:r w:rsidRPr="002176C3">
        <w:rPr>
          <w:rFonts w:ascii="Arial" w:hAnsi="Arial" w:cs="Arial"/>
          <w:b/>
          <w:sz w:val="20"/>
          <w:szCs w:val="20"/>
        </w:rPr>
        <w:t>Francesco Villani</w:t>
      </w:r>
    </w:p>
    <w:p w:rsidR="002C0352" w:rsidRPr="002176C3" w:rsidRDefault="00225EE6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 </w:t>
      </w:r>
    </w:p>
    <w:p w:rsidR="00C35704" w:rsidRPr="002176C3" w:rsidRDefault="00225EE6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Con il s</w:t>
      </w:r>
      <w:r w:rsidR="00C35704" w:rsidRPr="002176C3">
        <w:rPr>
          <w:rFonts w:ascii="Arial" w:hAnsi="Arial" w:cs="Arial"/>
          <w:b/>
          <w:sz w:val="20"/>
          <w:szCs w:val="20"/>
        </w:rPr>
        <w:t>upporto tecnico-scientifico:</w:t>
      </w:r>
      <w:r w:rsidR="00C35704" w:rsidRPr="002176C3">
        <w:rPr>
          <w:rFonts w:ascii="Arial" w:hAnsi="Arial" w:cs="Arial"/>
          <w:sz w:val="20"/>
          <w:szCs w:val="20"/>
        </w:rPr>
        <w:t xml:space="preserve"> LER Laboratorio di Estetica del Rumore, Roma</w:t>
      </w: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Apparati didattici</w:t>
      </w:r>
      <w:r w:rsidRPr="002176C3">
        <w:rPr>
          <w:rFonts w:ascii="Arial" w:hAnsi="Arial" w:cs="Arial"/>
          <w:sz w:val="20"/>
          <w:szCs w:val="20"/>
        </w:rPr>
        <w:t xml:space="preserve"> Giusy Caroppo, Eva Degl’Innocenti, Sara Airò, Cristina Principale</w:t>
      </w: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Ufficio Stampa e Comunicazione</w:t>
      </w:r>
      <w:r w:rsidR="002176C3">
        <w:rPr>
          <w:rFonts w:ascii="Arial" w:hAnsi="Arial" w:cs="Arial"/>
          <w:b/>
          <w:sz w:val="20"/>
          <w:szCs w:val="20"/>
        </w:rPr>
        <w:tab/>
      </w:r>
      <w:r w:rsidRPr="002176C3">
        <w:rPr>
          <w:rFonts w:ascii="Arial" w:hAnsi="Arial" w:cs="Arial"/>
          <w:b/>
          <w:sz w:val="20"/>
          <w:szCs w:val="20"/>
        </w:rPr>
        <w:t xml:space="preserve"> </w:t>
      </w:r>
      <w:r w:rsidR="00BD1092" w:rsidRPr="002176C3">
        <w:rPr>
          <w:rFonts w:ascii="Arial" w:hAnsi="Arial" w:cs="Arial"/>
          <w:b/>
          <w:sz w:val="20"/>
          <w:szCs w:val="20"/>
        </w:rPr>
        <w:br/>
      </w:r>
      <w:r w:rsidRPr="002176C3">
        <w:rPr>
          <w:rFonts w:ascii="Arial" w:hAnsi="Arial" w:cs="Arial"/>
          <w:sz w:val="20"/>
          <w:szCs w:val="20"/>
        </w:rPr>
        <w:t>Museo Archeologico Nazionale di Taranto - MArTA</w:t>
      </w: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sz w:val="20"/>
          <w:szCs w:val="20"/>
        </w:rPr>
        <w:t xml:space="preserve">Maristella </w:t>
      </w:r>
      <w:proofErr w:type="spellStart"/>
      <w:r w:rsidRPr="002176C3">
        <w:rPr>
          <w:rFonts w:ascii="Arial" w:hAnsi="Arial" w:cs="Arial"/>
          <w:sz w:val="20"/>
          <w:szCs w:val="20"/>
        </w:rPr>
        <w:t>Bagiolini</w:t>
      </w:r>
      <w:proofErr w:type="spellEnd"/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35704" w:rsidRPr="002176C3" w:rsidRDefault="00C35704" w:rsidP="002176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Social Me</w:t>
      </w:r>
      <w:r w:rsidR="002176C3">
        <w:rPr>
          <w:rFonts w:ascii="Arial" w:hAnsi="Arial" w:cs="Arial"/>
          <w:b/>
          <w:sz w:val="20"/>
          <w:szCs w:val="20"/>
        </w:rPr>
        <w:t xml:space="preserve">dia Management, Comunicazione e </w:t>
      </w:r>
      <w:r w:rsidRPr="002176C3">
        <w:rPr>
          <w:rFonts w:ascii="Arial" w:hAnsi="Arial" w:cs="Arial"/>
          <w:b/>
          <w:sz w:val="20"/>
          <w:szCs w:val="20"/>
        </w:rPr>
        <w:t>Marketing</w:t>
      </w:r>
      <w:r w:rsidRPr="002176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6C3">
        <w:rPr>
          <w:rFonts w:ascii="Arial" w:hAnsi="Arial" w:cs="Arial"/>
          <w:sz w:val="20"/>
          <w:szCs w:val="20"/>
        </w:rPr>
        <w:t>Never</w:t>
      </w:r>
      <w:proofErr w:type="spellEnd"/>
      <w:r w:rsidRPr="002176C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6C3">
        <w:rPr>
          <w:rFonts w:ascii="Arial" w:hAnsi="Arial" w:cs="Arial"/>
          <w:sz w:val="20"/>
          <w:szCs w:val="20"/>
        </w:rPr>
        <w:t>Before</w:t>
      </w:r>
      <w:proofErr w:type="spellEnd"/>
      <w:r w:rsidRPr="002176C3">
        <w:rPr>
          <w:rFonts w:ascii="Arial" w:hAnsi="Arial" w:cs="Arial"/>
          <w:sz w:val="20"/>
          <w:szCs w:val="20"/>
        </w:rPr>
        <w:t xml:space="preserve"> Italia srl</w:t>
      </w: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35704" w:rsidRPr="002176C3" w:rsidRDefault="00C35704" w:rsidP="002176C3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highlight w:val="white"/>
        </w:rPr>
      </w:pPr>
      <w:r w:rsidRPr="002176C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Responsabile Comunicazione </w:t>
      </w:r>
    </w:p>
    <w:p w:rsidR="00C35704" w:rsidRPr="002176C3" w:rsidRDefault="00C35704" w:rsidP="002176C3">
      <w:pPr>
        <w:widowControl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white"/>
        </w:rPr>
      </w:pPr>
      <w:r w:rsidRPr="002176C3">
        <w:rPr>
          <w:rFonts w:ascii="Arial" w:hAnsi="Arial" w:cs="Arial"/>
          <w:bCs/>
          <w:sz w:val="20"/>
          <w:szCs w:val="20"/>
          <w:shd w:val="clear" w:color="auto" w:fill="FFFFFF"/>
        </w:rPr>
        <w:t>Circuito del Contemporaneo</w:t>
      </w:r>
    </w:p>
    <w:p w:rsidR="00C35704" w:rsidRPr="002176C3" w:rsidRDefault="00C35704" w:rsidP="002176C3">
      <w:pPr>
        <w:widowControl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highlight w:val="white"/>
        </w:rPr>
      </w:pPr>
      <w:r w:rsidRPr="002176C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Cristina Principale </w:t>
      </w:r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176C3" w:rsidRDefault="00C35704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Visual design </w:t>
      </w:r>
      <w:r w:rsidRPr="002176C3">
        <w:rPr>
          <w:rFonts w:ascii="Arial" w:hAnsi="Arial" w:cs="Arial"/>
          <w:sz w:val="20"/>
          <w:szCs w:val="20"/>
        </w:rPr>
        <w:t xml:space="preserve">Carla Palladino </w:t>
      </w:r>
    </w:p>
    <w:p w:rsidR="002176C3" w:rsidRPr="002176C3" w:rsidRDefault="002176C3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Traduzioni</w:t>
      </w:r>
      <w:r w:rsidRPr="002176C3">
        <w:rPr>
          <w:rFonts w:ascii="Arial" w:hAnsi="Arial" w:cs="Arial"/>
          <w:sz w:val="20"/>
          <w:szCs w:val="20"/>
        </w:rPr>
        <w:t xml:space="preserve"> Rosalinda </w:t>
      </w:r>
      <w:proofErr w:type="spellStart"/>
      <w:r w:rsidRPr="002176C3">
        <w:rPr>
          <w:rFonts w:ascii="Arial" w:hAnsi="Arial" w:cs="Arial"/>
          <w:sz w:val="20"/>
          <w:szCs w:val="20"/>
        </w:rPr>
        <w:t>Mennuni</w:t>
      </w:r>
      <w:proofErr w:type="spellEnd"/>
    </w:p>
    <w:p w:rsidR="00C35704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0352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Allestimenti </w:t>
      </w:r>
    </w:p>
    <w:p w:rsidR="002C0352" w:rsidRPr="002176C3" w:rsidRDefault="00C35704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2176C3">
        <w:rPr>
          <w:rFonts w:ascii="Arial" w:hAnsi="Arial" w:cs="Arial"/>
          <w:sz w:val="20"/>
          <w:szCs w:val="20"/>
        </w:rPr>
        <w:t>impianto</w:t>
      </w:r>
      <w:proofErr w:type="gramEnd"/>
      <w:r w:rsidRPr="002176C3">
        <w:rPr>
          <w:rFonts w:ascii="Arial" w:hAnsi="Arial" w:cs="Arial"/>
          <w:sz w:val="20"/>
          <w:szCs w:val="20"/>
        </w:rPr>
        <w:t xml:space="preserve"> di diffusione audio, supporti software e h</w:t>
      </w:r>
      <w:r w:rsidR="0032393C" w:rsidRPr="002176C3">
        <w:rPr>
          <w:rFonts w:ascii="Arial" w:hAnsi="Arial" w:cs="Arial"/>
          <w:sz w:val="20"/>
          <w:szCs w:val="20"/>
        </w:rPr>
        <w:t>ardware a cura di Piero Mottola</w:t>
      </w:r>
      <w:r w:rsidR="00BD1092" w:rsidRPr="002176C3">
        <w:rPr>
          <w:rFonts w:ascii="Arial" w:hAnsi="Arial" w:cs="Arial"/>
          <w:sz w:val="20"/>
          <w:szCs w:val="20"/>
        </w:rPr>
        <w:t xml:space="preserve"> | LER Laboratorio di Estetica del Rumore, Roma</w:t>
      </w:r>
      <w:r w:rsidR="002176C3">
        <w:rPr>
          <w:rFonts w:ascii="Arial" w:hAnsi="Arial" w:cs="Arial"/>
          <w:sz w:val="20"/>
          <w:szCs w:val="20"/>
        </w:rPr>
        <w:t xml:space="preserve"> | </w:t>
      </w:r>
      <w:r w:rsidRPr="002176C3">
        <w:rPr>
          <w:rFonts w:ascii="Arial" w:hAnsi="Arial" w:cs="Arial"/>
          <w:sz w:val="20"/>
          <w:szCs w:val="20"/>
        </w:rPr>
        <w:t xml:space="preserve">design paline informative di Daniela </w:t>
      </w:r>
      <w:proofErr w:type="spellStart"/>
      <w:r w:rsidRPr="002176C3">
        <w:rPr>
          <w:rFonts w:ascii="Arial" w:hAnsi="Arial" w:cs="Arial"/>
          <w:sz w:val="20"/>
          <w:szCs w:val="20"/>
        </w:rPr>
        <w:t>Fe</w:t>
      </w:r>
      <w:r w:rsidR="00BD1092" w:rsidRPr="002176C3">
        <w:rPr>
          <w:rFonts w:ascii="Arial" w:hAnsi="Arial" w:cs="Arial"/>
          <w:sz w:val="20"/>
          <w:szCs w:val="20"/>
        </w:rPr>
        <w:t>rragni</w:t>
      </w:r>
      <w:proofErr w:type="spellEnd"/>
      <w:r w:rsidR="00BD1092" w:rsidRPr="002176C3">
        <w:rPr>
          <w:rFonts w:ascii="Arial" w:hAnsi="Arial" w:cs="Arial"/>
          <w:sz w:val="20"/>
          <w:szCs w:val="20"/>
        </w:rPr>
        <w:t xml:space="preserve"> - Studio </w:t>
      </w:r>
      <w:proofErr w:type="spellStart"/>
      <w:r w:rsidR="00BD1092" w:rsidRPr="002176C3">
        <w:rPr>
          <w:rFonts w:ascii="Arial" w:hAnsi="Arial" w:cs="Arial"/>
          <w:sz w:val="20"/>
          <w:szCs w:val="20"/>
        </w:rPr>
        <w:t>Arcotech</w:t>
      </w:r>
      <w:proofErr w:type="spellEnd"/>
      <w:r w:rsidR="00BD1092" w:rsidRPr="002176C3">
        <w:rPr>
          <w:rFonts w:ascii="Arial" w:hAnsi="Arial" w:cs="Arial"/>
          <w:sz w:val="20"/>
          <w:szCs w:val="20"/>
        </w:rPr>
        <w:t>, Roma</w:t>
      </w:r>
      <w:r w:rsidR="002176C3">
        <w:rPr>
          <w:rFonts w:ascii="Arial" w:hAnsi="Arial" w:cs="Arial"/>
          <w:sz w:val="20"/>
          <w:szCs w:val="20"/>
        </w:rPr>
        <w:t xml:space="preserve"> | </w:t>
      </w:r>
      <w:r w:rsidRPr="002176C3">
        <w:rPr>
          <w:rFonts w:ascii="Arial" w:hAnsi="Arial" w:cs="Arial"/>
          <w:sz w:val="20"/>
          <w:szCs w:val="20"/>
        </w:rPr>
        <w:t>layo</w:t>
      </w:r>
      <w:r w:rsidR="0032393C" w:rsidRPr="002176C3">
        <w:rPr>
          <w:rFonts w:ascii="Arial" w:hAnsi="Arial" w:cs="Arial"/>
          <w:sz w:val="20"/>
          <w:szCs w:val="20"/>
        </w:rPr>
        <w:t>ut di Ruggiero Capuano Restauri</w:t>
      </w:r>
      <w:r w:rsidR="006715B1" w:rsidRPr="002176C3">
        <w:rPr>
          <w:rFonts w:ascii="Arial" w:hAnsi="Arial" w:cs="Arial"/>
          <w:sz w:val="20"/>
          <w:szCs w:val="20"/>
        </w:rPr>
        <w:t>, Barletta</w:t>
      </w:r>
    </w:p>
    <w:p w:rsidR="0032393C" w:rsidRPr="002176C3" w:rsidRDefault="0032393C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176C3" w:rsidRDefault="00BD1092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 xml:space="preserve">Accessibilità </w:t>
      </w:r>
      <w:r w:rsidR="002C0352" w:rsidRPr="002176C3">
        <w:rPr>
          <w:rFonts w:ascii="Arial" w:hAnsi="Arial" w:cs="Arial"/>
          <w:sz w:val="20"/>
          <w:szCs w:val="20"/>
        </w:rPr>
        <w:t xml:space="preserve">Valeria </w:t>
      </w:r>
      <w:proofErr w:type="spellStart"/>
      <w:r w:rsidR="002C0352" w:rsidRPr="002176C3">
        <w:rPr>
          <w:rFonts w:ascii="Arial" w:hAnsi="Arial" w:cs="Arial"/>
          <w:sz w:val="20"/>
          <w:szCs w:val="20"/>
        </w:rPr>
        <w:t>Bottalico</w:t>
      </w:r>
      <w:proofErr w:type="spellEnd"/>
      <w:r w:rsidR="002176C3">
        <w:rPr>
          <w:rFonts w:ascii="Arial" w:hAnsi="Arial" w:cs="Arial"/>
          <w:sz w:val="20"/>
          <w:szCs w:val="20"/>
        </w:rPr>
        <w:t xml:space="preserve"> </w:t>
      </w:r>
    </w:p>
    <w:p w:rsidR="002C0352" w:rsidRPr="002176C3" w:rsidRDefault="0032393C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I</w:t>
      </w:r>
      <w:r w:rsidR="00BD1092" w:rsidRPr="002176C3">
        <w:rPr>
          <w:rFonts w:ascii="Arial" w:hAnsi="Arial" w:cs="Arial"/>
          <w:b/>
          <w:sz w:val="20"/>
          <w:szCs w:val="20"/>
        </w:rPr>
        <w:t>nterprete LIS</w:t>
      </w:r>
      <w:r w:rsidR="00BD1092" w:rsidRPr="002176C3">
        <w:rPr>
          <w:rFonts w:ascii="Arial" w:hAnsi="Arial" w:cs="Arial"/>
          <w:sz w:val="20"/>
          <w:szCs w:val="20"/>
        </w:rPr>
        <w:t xml:space="preserve"> </w:t>
      </w:r>
      <w:r w:rsidR="002C0352" w:rsidRPr="002176C3">
        <w:rPr>
          <w:rFonts w:ascii="Arial" w:hAnsi="Arial" w:cs="Arial"/>
          <w:sz w:val="20"/>
          <w:szCs w:val="20"/>
        </w:rPr>
        <w:t xml:space="preserve">Angela </w:t>
      </w:r>
      <w:proofErr w:type="spellStart"/>
      <w:r w:rsidR="002C0352" w:rsidRPr="002176C3">
        <w:rPr>
          <w:rFonts w:ascii="Arial" w:hAnsi="Arial" w:cs="Arial"/>
          <w:sz w:val="20"/>
          <w:szCs w:val="20"/>
        </w:rPr>
        <w:t>Buta</w:t>
      </w:r>
      <w:proofErr w:type="spellEnd"/>
    </w:p>
    <w:p w:rsidR="0032393C" w:rsidRPr="002176C3" w:rsidRDefault="0032393C" w:rsidP="002176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2393C" w:rsidRPr="002176C3" w:rsidRDefault="002C0352" w:rsidP="002176C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176C3">
        <w:rPr>
          <w:rFonts w:ascii="Arial" w:hAnsi="Arial" w:cs="Arial"/>
          <w:b/>
          <w:sz w:val="20"/>
          <w:szCs w:val="20"/>
        </w:rPr>
        <w:t>Prenotazione e biglietti</w:t>
      </w:r>
    </w:p>
    <w:p w:rsidR="002C0352" w:rsidRPr="0032393C" w:rsidRDefault="002C0352" w:rsidP="002176C3">
      <w:pPr>
        <w:spacing w:after="0" w:line="240" w:lineRule="auto"/>
        <w:jc w:val="both"/>
        <w:rPr>
          <w:rStyle w:val="CollegamentoInternet"/>
          <w:rFonts w:ascii="Arial" w:hAnsi="Arial" w:cs="Arial"/>
          <w:b/>
          <w:color w:val="auto"/>
          <w:sz w:val="21"/>
          <w:szCs w:val="21"/>
          <w:u w:val="none"/>
        </w:rPr>
        <w:sectPr w:rsidR="002C0352" w:rsidRPr="0032393C" w:rsidSect="0095687E">
          <w:type w:val="continuous"/>
          <w:pgSz w:w="11906" w:h="16838"/>
          <w:pgMar w:top="720" w:right="720" w:bottom="765" w:left="720" w:header="0" w:footer="708" w:gutter="0"/>
          <w:cols w:num="2" w:space="708"/>
          <w:formProt w:val="0"/>
          <w:titlePg/>
          <w:docGrid w:linePitch="360" w:charSpace="4096"/>
        </w:sectPr>
      </w:pPr>
      <w:r w:rsidRPr="002176C3">
        <w:rPr>
          <w:rStyle w:val="CollegamentoInternet"/>
          <w:rFonts w:ascii="Arial" w:hAnsi="Arial" w:cs="Arial"/>
          <w:sz w:val="20"/>
          <w:szCs w:val="20"/>
        </w:rPr>
        <w:t>www.shopmuseomarta.it</w:t>
      </w:r>
    </w:p>
    <w:p w:rsidR="002C0352" w:rsidRDefault="002C0352" w:rsidP="002C0352">
      <w:pPr>
        <w:tabs>
          <w:tab w:val="left" w:pos="6754"/>
        </w:tabs>
        <w:spacing w:before="104"/>
        <w:rPr>
          <w:rFonts w:ascii="Arial" w:hAnsi="Arial" w:cs="Arial"/>
          <w:b/>
          <w:sz w:val="21"/>
          <w:szCs w:val="21"/>
        </w:rPr>
      </w:pPr>
      <w:r w:rsidRPr="006E5FEF">
        <w:rPr>
          <w:rFonts w:ascii="Arial" w:hAnsi="Arial" w:cs="Arial"/>
          <w:b/>
          <w:sz w:val="21"/>
          <w:szCs w:val="21"/>
        </w:rPr>
        <w:tab/>
      </w:r>
    </w:p>
    <w:p w:rsidR="002176C3" w:rsidRDefault="002176C3" w:rsidP="002C0352">
      <w:pPr>
        <w:tabs>
          <w:tab w:val="left" w:pos="6754"/>
        </w:tabs>
        <w:spacing w:before="104"/>
        <w:rPr>
          <w:rFonts w:ascii="Arial" w:hAnsi="Arial" w:cs="Arial"/>
          <w:b/>
          <w:sz w:val="21"/>
          <w:szCs w:val="21"/>
        </w:rPr>
      </w:pPr>
    </w:p>
    <w:p w:rsidR="002176C3" w:rsidRPr="006E5FEF" w:rsidRDefault="002176C3" w:rsidP="002C0352">
      <w:pPr>
        <w:tabs>
          <w:tab w:val="left" w:pos="6754"/>
        </w:tabs>
        <w:spacing w:before="104"/>
        <w:rPr>
          <w:rFonts w:ascii="Arial" w:hAnsi="Arial" w:cs="Arial"/>
          <w:b/>
          <w:sz w:val="21"/>
          <w:szCs w:val="21"/>
        </w:rPr>
      </w:pPr>
    </w:p>
    <w:p w:rsidR="002C0352" w:rsidRPr="006E5FEF" w:rsidRDefault="002C0352" w:rsidP="002C0352">
      <w:pPr>
        <w:tabs>
          <w:tab w:val="left" w:pos="6754"/>
        </w:tabs>
        <w:rPr>
          <w:rFonts w:ascii="Arial" w:hAnsi="Arial" w:cs="Arial"/>
          <w:b/>
          <w:sz w:val="21"/>
          <w:szCs w:val="21"/>
        </w:rPr>
      </w:pPr>
    </w:p>
    <w:p w:rsidR="002C0352" w:rsidRPr="006E5FEF" w:rsidRDefault="002C0352" w:rsidP="002C0352">
      <w:pPr>
        <w:tabs>
          <w:tab w:val="left" w:pos="6754"/>
        </w:tabs>
        <w:spacing w:after="0" w:line="360" w:lineRule="auto"/>
        <w:rPr>
          <w:rFonts w:ascii="Arial" w:hAnsi="Arial" w:cs="Arial"/>
          <w:bCs/>
          <w:sz w:val="21"/>
          <w:szCs w:val="21"/>
          <w:shd w:val="clear" w:color="auto" w:fill="FFFFFF"/>
        </w:rPr>
        <w:sectPr w:rsidR="002C0352" w:rsidRPr="006E5FEF" w:rsidSect="0095687E">
          <w:type w:val="continuous"/>
          <w:pgSz w:w="11906" w:h="16838"/>
          <w:pgMar w:top="720" w:right="720" w:bottom="765" w:left="720" w:header="0" w:footer="708" w:gutter="0"/>
          <w:cols w:num="2" w:space="708"/>
          <w:formProt w:val="0"/>
          <w:docGrid w:linePitch="360" w:charSpace="4096"/>
        </w:sectPr>
      </w:pPr>
    </w:p>
    <w:p w:rsidR="004B6BC0" w:rsidRDefault="004B6BC0"/>
    <w:sectPr w:rsidR="004B6BC0">
      <w:footerReference w:type="default" r:id="rId10"/>
      <w:footerReference w:type="first" r:id="rId11"/>
      <w:type w:val="continuous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8BB" w:rsidRDefault="000728BB" w:rsidP="00BD1092">
      <w:pPr>
        <w:spacing w:after="0" w:line="240" w:lineRule="auto"/>
      </w:pPr>
      <w:r>
        <w:separator/>
      </w:r>
    </w:p>
  </w:endnote>
  <w:endnote w:type="continuationSeparator" w:id="0">
    <w:p w:rsidR="000728BB" w:rsidRDefault="000728BB" w:rsidP="00BD1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87E" w:rsidRPr="0095687E" w:rsidRDefault="000728BB" w:rsidP="00567B65">
    <w:pPr>
      <w:pStyle w:val="Pidipagina"/>
      <w:tabs>
        <w:tab w:val="left" w:pos="6237"/>
      </w:tabs>
      <w:ind w:left="708"/>
      <w:jc w:val="both"/>
      <w:rPr>
        <w:rFonts w:ascii="Arial" w:hAnsi="Arial" w:cs="Arial"/>
        <w:sz w:val="18"/>
        <w:szCs w:val="18"/>
      </w:rPr>
    </w:pPr>
    <w:hyperlink r:id="rId1">
      <w:r w:rsidR="00814A95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814A95">
      <w:rPr>
        <w:rFonts w:ascii="Arial" w:hAnsi="Arial" w:cs="Arial"/>
        <w:sz w:val="18"/>
        <w:szCs w:val="18"/>
      </w:rPr>
      <w:t xml:space="preserve"> </w:t>
    </w:r>
    <w:r w:rsidR="00814A95">
      <w:rPr>
        <w:rFonts w:ascii="Arial" w:hAnsi="Arial" w:cs="Arial"/>
        <w:sz w:val="18"/>
        <w:szCs w:val="18"/>
      </w:rPr>
      <w:tab/>
      <w:t xml:space="preserve">                                                         </w:t>
    </w:r>
    <w:hyperlink r:id="rId2">
      <w:r w:rsidR="00814A95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6C3" w:rsidRDefault="002176C3" w:rsidP="002176C3">
    <w:pPr>
      <w:pStyle w:val="Pidipagina"/>
      <w:tabs>
        <w:tab w:val="left" w:pos="6237"/>
      </w:tabs>
      <w:rPr>
        <w:rStyle w:val="CollegamentoInternet"/>
        <w:rFonts w:ascii="Arial" w:hAnsi="Arial" w:cs="Arial"/>
        <w:sz w:val="18"/>
        <w:szCs w:val="18"/>
      </w:rPr>
    </w:pP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>
      <w:rPr>
        <w:rStyle w:val="Collegamentoipertestuale"/>
        <w:rFonts w:ascii="Arial" w:hAnsi="Arial" w:cs="Arial"/>
        <w:sz w:val="18"/>
        <w:szCs w:val="18"/>
        <w:u w:val="none"/>
      </w:rPr>
      <w:t xml:space="preserve"> </w:t>
    </w:r>
    <w:r>
      <w:rPr>
        <w:rStyle w:val="CollegamentoInternet"/>
        <w:u w:val="none"/>
      </w:rPr>
      <w:tab/>
      <w:t xml:space="preserve">                                                                                         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</w:p>
  <w:p w:rsidR="00A75D4A" w:rsidRDefault="000728BB" w:rsidP="00BD1092">
    <w:pPr>
      <w:pStyle w:val="Pidipagina"/>
      <w:tabs>
        <w:tab w:val="left" w:pos="6237"/>
      </w:tabs>
      <w:jc w:val="both"/>
      <w:rPr>
        <w:rFonts w:ascii="Arial" w:hAnsi="Arial" w:cs="Arial"/>
        <w:sz w:val="18"/>
        <w:szCs w:val="18"/>
      </w:rPr>
    </w:pPr>
    <w:hyperlink r:id="rId3">
      <w:r w:rsidR="00BD1092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BD1092">
      <w:rPr>
        <w:rFonts w:ascii="Arial" w:hAnsi="Arial" w:cs="Arial"/>
        <w:sz w:val="18"/>
        <w:szCs w:val="18"/>
      </w:rPr>
      <w:t xml:space="preserve"> </w:t>
    </w:r>
    <w:r w:rsidR="00BD1092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</w:t>
    </w:r>
    <w:hyperlink r:id="rId4">
      <w:r w:rsidR="00BD1092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Default="000728BB">
    <w:pPr>
      <w:pStyle w:val="Pidipagina"/>
      <w:rPr>
        <w:rFonts w:ascii="Arial" w:hAnsi="Arial" w:cs="Arial"/>
        <w:sz w:val="18"/>
        <w:szCs w:val="18"/>
      </w:rPr>
    </w:pPr>
  </w:p>
  <w:p w:rsidR="00A75D4A" w:rsidRDefault="00814A9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Pr="006A57EA" w:rsidRDefault="000728BB" w:rsidP="006A57EA">
    <w:pPr>
      <w:pStyle w:val="Pidipagina"/>
      <w:ind w:left="708"/>
      <w:jc w:val="both"/>
      <w:rPr>
        <w:rFonts w:ascii="Arial" w:hAnsi="Arial" w:cs="Arial"/>
        <w:sz w:val="18"/>
        <w:szCs w:val="18"/>
      </w:rPr>
    </w:pPr>
    <w:hyperlink r:id="rId1">
      <w:r w:rsidR="00814A95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814A95">
      <w:rPr>
        <w:rFonts w:ascii="Arial" w:hAnsi="Arial" w:cs="Arial"/>
        <w:sz w:val="18"/>
        <w:szCs w:val="18"/>
      </w:rPr>
      <w:t xml:space="preserve"> </w:t>
    </w:r>
    <w:r w:rsidR="00814A95">
      <w:rPr>
        <w:rFonts w:ascii="Arial" w:hAnsi="Arial" w:cs="Arial"/>
        <w:sz w:val="18"/>
        <w:szCs w:val="18"/>
      </w:rPr>
      <w:tab/>
    </w:r>
    <w:r w:rsidR="00814A95">
      <w:rPr>
        <w:rFonts w:ascii="Arial" w:hAnsi="Arial" w:cs="Arial"/>
        <w:sz w:val="18"/>
        <w:szCs w:val="18"/>
      </w:rPr>
      <w:tab/>
    </w:r>
    <w:hyperlink r:id="rId2">
      <w:r w:rsidR="00814A95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8BB" w:rsidRDefault="000728BB" w:rsidP="00BD1092">
      <w:pPr>
        <w:spacing w:after="0" w:line="240" w:lineRule="auto"/>
      </w:pPr>
      <w:r>
        <w:separator/>
      </w:r>
    </w:p>
  </w:footnote>
  <w:footnote w:type="continuationSeparator" w:id="0">
    <w:p w:rsidR="000728BB" w:rsidRDefault="000728BB" w:rsidP="00BD1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1D"/>
    <w:rsid w:val="000728BB"/>
    <w:rsid w:val="002176C3"/>
    <w:rsid w:val="00225EE6"/>
    <w:rsid w:val="002C0352"/>
    <w:rsid w:val="00302AC0"/>
    <w:rsid w:val="0032393C"/>
    <w:rsid w:val="0034253B"/>
    <w:rsid w:val="00346E30"/>
    <w:rsid w:val="004B6BC0"/>
    <w:rsid w:val="005A7C1D"/>
    <w:rsid w:val="006715B1"/>
    <w:rsid w:val="00772515"/>
    <w:rsid w:val="007A28CB"/>
    <w:rsid w:val="00814A95"/>
    <w:rsid w:val="009C22C6"/>
    <w:rsid w:val="00BD1092"/>
    <w:rsid w:val="00C3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4FAD0-DC9C-43B4-809B-EAEC45B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C035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C035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C0352"/>
  </w:style>
  <w:style w:type="character" w:customStyle="1" w:styleId="CollegamentoInternet">
    <w:name w:val="Collegamento Internet"/>
    <w:basedOn w:val="Carpredefinitoparagrafo"/>
    <w:uiPriority w:val="99"/>
    <w:unhideWhenUsed/>
    <w:rsid w:val="002C0352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C0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uiPriority w:val="99"/>
    <w:semiHidden/>
    <w:rsid w:val="002C0352"/>
  </w:style>
  <w:style w:type="paragraph" w:styleId="Pidipagina">
    <w:name w:val="footer"/>
    <w:basedOn w:val="Normale"/>
    <w:link w:val="PidipaginaCarattere"/>
    <w:uiPriority w:val="99"/>
    <w:unhideWhenUsed/>
    <w:rsid w:val="002C03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uiPriority w:val="99"/>
    <w:semiHidden/>
    <w:rsid w:val="002C0352"/>
  </w:style>
  <w:style w:type="paragraph" w:styleId="NormaleWeb">
    <w:name w:val="Normal (Web)"/>
    <w:basedOn w:val="Normale"/>
    <w:uiPriority w:val="99"/>
    <w:unhideWhenUsed/>
    <w:qFormat/>
    <w:rsid w:val="002C03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C03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useotaranto.beniculturali.it/" TargetMode="External"/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Relationship Id="rId4" Type="http://schemas.openxmlformats.org/officeDocument/2006/relationships/hyperlink" Target="http://www.circuitodelcontemporaneo.it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cp:keywords/>
  <dc:description/>
  <cp:lastModifiedBy>Cristina Principale</cp:lastModifiedBy>
  <cp:revision>5</cp:revision>
  <dcterms:created xsi:type="dcterms:W3CDTF">2021-11-25T23:43:00Z</dcterms:created>
  <dcterms:modified xsi:type="dcterms:W3CDTF">2021-12-01T00:28:00Z</dcterms:modified>
</cp:coreProperties>
</file>